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19" w:rsidRPr="001A6032" w:rsidRDefault="006D1D89" w:rsidP="003139F4">
      <w:pPr>
        <w:spacing w:after="0" w:line="240" w:lineRule="auto"/>
        <w:jc w:val="center"/>
        <w:rPr>
          <w:b/>
          <w:sz w:val="28"/>
          <w:szCs w:val="28"/>
          <w:lang w:val="en-ZA"/>
        </w:rPr>
      </w:pPr>
      <w:r w:rsidRPr="001A6032">
        <w:rPr>
          <w:b/>
          <w:sz w:val="28"/>
          <w:szCs w:val="28"/>
          <w:lang w:val="en-ZA"/>
        </w:rPr>
        <w:t>Key Issues for</w:t>
      </w:r>
      <w:r w:rsidRPr="00495E50">
        <w:rPr>
          <w:b/>
          <w:sz w:val="28"/>
          <w:szCs w:val="28"/>
          <w:lang w:val="en-ZA"/>
        </w:rPr>
        <w:t xml:space="preserve"> </w:t>
      </w:r>
      <w:r w:rsidR="00495E50" w:rsidRPr="00495E50">
        <w:rPr>
          <w:rFonts w:cs="Tahoma"/>
          <w:b/>
          <w:sz w:val="28"/>
          <w:szCs w:val="28"/>
          <w:lang w:val="en-ZA" w:eastAsia="en-ZA"/>
        </w:rPr>
        <w:t xml:space="preserve">Hake OMP </w:t>
      </w:r>
      <w:r w:rsidRPr="003139F4">
        <w:rPr>
          <w:b/>
          <w:sz w:val="28"/>
          <w:szCs w:val="28"/>
          <w:lang w:val="en-ZA"/>
        </w:rPr>
        <w:t>to</w:t>
      </w:r>
      <w:r w:rsidRPr="001A6032">
        <w:rPr>
          <w:b/>
          <w:sz w:val="28"/>
          <w:szCs w:val="28"/>
          <w:lang w:val="en-ZA"/>
        </w:rPr>
        <w:t xml:space="preserve"> be discussed at International Workshop</w:t>
      </w:r>
    </w:p>
    <w:p w:rsidR="004C1345" w:rsidRDefault="004C1345" w:rsidP="004C1345">
      <w:pPr>
        <w:spacing w:after="0" w:line="240" w:lineRule="auto"/>
        <w:rPr>
          <w:rFonts w:cs="Tahoma"/>
          <w:b/>
          <w:lang w:val="en-ZA" w:eastAsia="en-ZA"/>
        </w:rPr>
      </w:pPr>
    </w:p>
    <w:p w:rsidR="004C1345" w:rsidRDefault="004C1345" w:rsidP="004C1345">
      <w:pPr>
        <w:spacing w:after="0" w:line="240" w:lineRule="auto"/>
        <w:rPr>
          <w:rFonts w:cs="Tahoma"/>
          <w:b/>
          <w:lang w:val="en-ZA" w:eastAsia="en-ZA"/>
        </w:rPr>
      </w:pPr>
    </w:p>
    <w:p w:rsidR="00495E50" w:rsidRDefault="00495E50" w:rsidP="00495E50">
      <w:pPr>
        <w:pStyle w:val="ListParagraph"/>
        <w:numPr>
          <w:ilvl w:val="0"/>
          <w:numId w:val="9"/>
        </w:numPr>
        <w:spacing w:after="0" w:line="240" w:lineRule="auto"/>
        <w:rPr>
          <w:rFonts w:cs="Tahoma"/>
          <w:lang w:val="en-ZA" w:eastAsia="en-ZA"/>
        </w:rPr>
      </w:pPr>
      <w:r>
        <w:rPr>
          <w:rFonts w:cs="Tahoma"/>
          <w:lang w:val="en-ZA" w:eastAsia="en-ZA"/>
        </w:rPr>
        <w:t>In what ways have MPAs elsewhere influenced fishing fleet behaviour and how has CPUE been affected?</w:t>
      </w:r>
    </w:p>
    <w:p w:rsidR="00495E50" w:rsidRDefault="00495E50" w:rsidP="00495E50">
      <w:pPr>
        <w:pStyle w:val="ListParagraph"/>
        <w:numPr>
          <w:ilvl w:val="0"/>
          <w:numId w:val="9"/>
        </w:numPr>
        <w:spacing w:after="0" w:line="240" w:lineRule="auto"/>
        <w:rPr>
          <w:rFonts w:cs="Tahoma"/>
          <w:lang w:val="en-ZA" w:eastAsia="en-ZA"/>
        </w:rPr>
      </w:pPr>
      <w:r>
        <w:rPr>
          <w:rFonts w:cs="Tahoma"/>
          <w:lang w:val="en-ZA" w:eastAsia="en-ZA"/>
        </w:rPr>
        <w:t>What sizes/locations of MPAs are likely to have a non-trivial impact on CPUE?</w:t>
      </w:r>
    </w:p>
    <w:p w:rsidR="00495E50" w:rsidRDefault="00495E50" w:rsidP="00495E50">
      <w:pPr>
        <w:pStyle w:val="ListParagraph"/>
        <w:numPr>
          <w:ilvl w:val="0"/>
          <w:numId w:val="9"/>
        </w:numPr>
        <w:spacing w:after="0" w:line="240" w:lineRule="auto"/>
        <w:rPr>
          <w:rFonts w:cs="Tahoma"/>
          <w:lang w:val="en-ZA" w:eastAsia="en-ZA"/>
        </w:rPr>
      </w:pPr>
      <w:r>
        <w:rPr>
          <w:rFonts w:cs="Tahoma"/>
          <w:lang w:val="en-ZA" w:eastAsia="en-ZA"/>
        </w:rPr>
        <w:t>What are appropriate robustness tests to evaluate the potential impacts on the new hake OMP of the introduction of offshore MPAs?</w:t>
      </w:r>
    </w:p>
    <w:p w:rsidR="00495E50" w:rsidRPr="008B51C3" w:rsidRDefault="00495E50" w:rsidP="00495E50">
      <w:pPr>
        <w:pStyle w:val="ListParagraph"/>
        <w:numPr>
          <w:ilvl w:val="0"/>
          <w:numId w:val="9"/>
        </w:numPr>
        <w:spacing w:after="0" w:line="240" w:lineRule="auto"/>
        <w:rPr>
          <w:rFonts w:cs="Tahoma"/>
          <w:lang w:val="en-ZA" w:eastAsia="en-ZA"/>
        </w:rPr>
      </w:pPr>
      <w:r>
        <w:rPr>
          <w:rFonts w:cs="Tahoma"/>
          <w:lang w:val="en-ZA" w:eastAsia="en-ZA"/>
        </w:rPr>
        <w:t xml:space="preserve">How </w:t>
      </w:r>
      <w:proofErr w:type="gramStart"/>
      <w:r>
        <w:rPr>
          <w:rFonts w:cs="Tahoma"/>
          <w:lang w:val="en-ZA" w:eastAsia="en-ZA"/>
        </w:rPr>
        <w:t>is this OMP</w:t>
      </w:r>
      <w:proofErr w:type="gramEnd"/>
      <w:r>
        <w:rPr>
          <w:rFonts w:cs="Tahoma"/>
          <w:lang w:val="en-ZA" w:eastAsia="en-ZA"/>
        </w:rPr>
        <w:t xml:space="preserve"> appropriately retuned to adjust for the impact of MPAs on CPUE, and what are the implications for performance statistics?</w:t>
      </w:r>
    </w:p>
    <w:p w:rsidR="006D1D89" w:rsidRPr="006D1D89" w:rsidRDefault="006D1D89" w:rsidP="006D1D89">
      <w:pPr>
        <w:pStyle w:val="ListParagraph"/>
        <w:rPr>
          <w:lang w:val="en-ZA"/>
        </w:rPr>
      </w:pPr>
    </w:p>
    <w:sectPr w:rsidR="006D1D89" w:rsidRPr="006D1D89" w:rsidSect="008022B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62B" w:rsidRDefault="00B4362B" w:rsidP="00B81C68">
      <w:pPr>
        <w:spacing w:after="0" w:line="240" w:lineRule="auto"/>
      </w:pPr>
      <w:r>
        <w:separator/>
      </w:r>
    </w:p>
  </w:endnote>
  <w:endnote w:type="continuationSeparator" w:id="0">
    <w:p w:rsidR="00B4362B" w:rsidRDefault="00B4362B" w:rsidP="00B8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62B" w:rsidRDefault="00B4362B" w:rsidP="00B81C68">
      <w:pPr>
        <w:spacing w:after="0" w:line="240" w:lineRule="auto"/>
      </w:pPr>
      <w:r>
        <w:separator/>
      </w:r>
    </w:p>
  </w:footnote>
  <w:footnote w:type="continuationSeparator" w:id="0">
    <w:p w:rsidR="00B4362B" w:rsidRDefault="00B4362B" w:rsidP="00B8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C68" w:rsidRPr="00B81C68" w:rsidRDefault="00B81C68">
    <w:pPr>
      <w:pStyle w:val="Header"/>
      <w:rPr>
        <w:lang w:val="en-ZA"/>
      </w:rPr>
    </w:pPr>
    <w:r>
      <w:rPr>
        <w:lang w:val="en-ZA"/>
      </w:rPr>
      <w:tab/>
    </w:r>
    <w:r>
      <w:rPr>
        <w:lang w:val="en-ZA"/>
      </w:rPr>
      <w:tab/>
    </w:r>
    <w:r w:rsidR="002D59CB">
      <w:rPr>
        <w:lang w:val="en-ZA"/>
      </w:rPr>
      <w:t xml:space="preserve">MARAM </w:t>
    </w:r>
    <w:r>
      <w:rPr>
        <w:lang w:val="en-ZA"/>
      </w:rPr>
      <w:t>IWS/DEC10/</w:t>
    </w:r>
    <w:r w:rsidR="00495E50">
      <w:rPr>
        <w:lang w:val="en-ZA"/>
      </w:rPr>
      <w:t>H</w:t>
    </w:r>
    <w:r>
      <w:rPr>
        <w:lang w:val="en-ZA"/>
      </w:rPr>
      <w:t>/P</w:t>
    </w:r>
    <w:r w:rsidR="00495E50">
      <w:rPr>
        <w:lang w:val="en-ZA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70F2"/>
    <w:multiLevelType w:val="hybridMultilevel"/>
    <w:tmpl w:val="A6BCE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60A85"/>
    <w:multiLevelType w:val="hybridMultilevel"/>
    <w:tmpl w:val="9F98F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94B7E"/>
    <w:multiLevelType w:val="hybridMultilevel"/>
    <w:tmpl w:val="AC00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F29CA"/>
    <w:multiLevelType w:val="hybridMultilevel"/>
    <w:tmpl w:val="E1A6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DA691E"/>
    <w:multiLevelType w:val="hybridMultilevel"/>
    <w:tmpl w:val="CB5C0B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6C45C8"/>
    <w:multiLevelType w:val="hybridMultilevel"/>
    <w:tmpl w:val="BBE01A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1173FA"/>
    <w:multiLevelType w:val="hybridMultilevel"/>
    <w:tmpl w:val="103AF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30DB9"/>
    <w:multiLevelType w:val="hybridMultilevel"/>
    <w:tmpl w:val="44AA7E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CC406C"/>
    <w:multiLevelType w:val="hybridMultilevel"/>
    <w:tmpl w:val="4D869D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D89"/>
    <w:rsid w:val="00075151"/>
    <w:rsid w:val="001A6032"/>
    <w:rsid w:val="002D59CB"/>
    <w:rsid w:val="003139F4"/>
    <w:rsid w:val="003C3683"/>
    <w:rsid w:val="00424657"/>
    <w:rsid w:val="00495E50"/>
    <w:rsid w:val="004C1345"/>
    <w:rsid w:val="004C3018"/>
    <w:rsid w:val="004C7B53"/>
    <w:rsid w:val="005509FA"/>
    <w:rsid w:val="00595D8D"/>
    <w:rsid w:val="005F7397"/>
    <w:rsid w:val="00600AD9"/>
    <w:rsid w:val="006A5D12"/>
    <w:rsid w:val="006D1D89"/>
    <w:rsid w:val="0075146B"/>
    <w:rsid w:val="007563D5"/>
    <w:rsid w:val="0077094C"/>
    <w:rsid w:val="008022BE"/>
    <w:rsid w:val="0099039D"/>
    <w:rsid w:val="00B4362B"/>
    <w:rsid w:val="00B81C68"/>
    <w:rsid w:val="00EF3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D1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8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1C68"/>
  </w:style>
  <w:style w:type="paragraph" w:styleId="Footer">
    <w:name w:val="footer"/>
    <w:basedOn w:val="Normal"/>
    <w:link w:val="FooterChar"/>
    <w:uiPriority w:val="99"/>
    <w:semiHidden/>
    <w:unhideWhenUsed/>
    <w:rsid w:val="00B8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1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Win User</dc:creator>
  <cp:keywords/>
  <dc:description/>
  <cp:lastModifiedBy>New Win User</cp:lastModifiedBy>
  <cp:revision>5</cp:revision>
  <dcterms:created xsi:type="dcterms:W3CDTF">2010-11-27T14:00:00Z</dcterms:created>
  <dcterms:modified xsi:type="dcterms:W3CDTF">2010-11-27T14:06:00Z</dcterms:modified>
</cp:coreProperties>
</file>