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19" w:rsidRPr="001A6032" w:rsidRDefault="006D1D89" w:rsidP="003139F4">
      <w:pPr>
        <w:spacing w:after="0" w:line="240" w:lineRule="auto"/>
        <w:jc w:val="center"/>
        <w:rPr>
          <w:b/>
          <w:sz w:val="28"/>
          <w:szCs w:val="28"/>
          <w:lang w:val="en-ZA"/>
        </w:rPr>
      </w:pPr>
      <w:r w:rsidRPr="001A6032">
        <w:rPr>
          <w:b/>
          <w:sz w:val="28"/>
          <w:szCs w:val="28"/>
          <w:lang w:val="en-ZA"/>
        </w:rPr>
        <w:t>Key Issues for</w:t>
      </w:r>
      <w:r w:rsidRPr="00495E50">
        <w:rPr>
          <w:b/>
          <w:sz w:val="28"/>
          <w:szCs w:val="28"/>
          <w:lang w:val="en-ZA"/>
        </w:rPr>
        <w:t xml:space="preserve"> </w:t>
      </w:r>
      <w:r w:rsidR="00370104">
        <w:rPr>
          <w:b/>
          <w:sz w:val="28"/>
          <w:szCs w:val="28"/>
          <w:lang w:val="en-ZA"/>
        </w:rPr>
        <w:t xml:space="preserve">the </w:t>
      </w:r>
      <w:r w:rsidR="00370104">
        <w:rPr>
          <w:rFonts w:cs="Tahoma"/>
          <w:b/>
          <w:sz w:val="28"/>
          <w:szCs w:val="28"/>
          <w:lang w:val="en-ZA" w:eastAsia="en-ZA"/>
        </w:rPr>
        <w:t>Miscellaneous session</w:t>
      </w:r>
      <w:r w:rsidR="00495E50" w:rsidRPr="00495E50">
        <w:rPr>
          <w:rFonts w:cs="Tahoma"/>
          <w:b/>
          <w:sz w:val="28"/>
          <w:szCs w:val="28"/>
          <w:lang w:val="en-ZA" w:eastAsia="en-ZA"/>
        </w:rPr>
        <w:t xml:space="preserve"> </w:t>
      </w:r>
      <w:r w:rsidRPr="003139F4">
        <w:rPr>
          <w:b/>
          <w:sz w:val="28"/>
          <w:szCs w:val="28"/>
          <w:lang w:val="en-ZA"/>
        </w:rPr>
        <w:t>to</w:t>
      </w:r>
      <w:r w:rsidRPr="001A6032">
        <w:rPr>
          <w:b/>
          <w:sz w:val="28"/>
          <w:szCs w:val="28"/>
          <w:lang w:val="en-ZA"/>
        </w:rPr>
        <w:t xml:space="preserve"> be discussed at International Workshop</w:t>
      </w:r>
    </w:p>
    <w:p w:rsidR="004C1345" w:rsidRDefault="004C1345" w:rsidP="004C1345">
      <w:pPr>
        <w:spacing w:after="0" w:line="240" w:lineRule="auto"/>
        <w:rPr>
          <w:rFonts w:cs="Tahoma"/>
          <w:b/>
          <w:lang w:val="en-ZA" w:eastAsia="en-ZA"/>
        </w:rPr>
      </w:pPr>
    </w:p>
    <w:p w:rsidR="004C1345" w:rsidRDefault="004C1345" w:rsidP="004C1345">
      <w:pPr>
        <w:spacing w:after="0" w:line="240" w:lineRule="auto"/>
        <w:rPr>
          <w:rFonts w:cs="Tahoma"/>
          <w:b/>
          <w:lang w:val="en-ZA" w:eastAsia="en-ZA"/>
        </w:rPr>
      </w:pPr>
    </w:p>
    <w:p w:rsidR="00A06DC4" w:rsidRPr="005F1A20" w:rsidRDefault="00A06DC4" w:rsidP="00A06DC4">
      <w:pPr>
        <w:spacing w:after="0" w:line="240" w:lineRule="auto"/>
        <w:rPr>
          <w:rFonts w:cs="Tahoma"/>
          <w:b/>
          <w:lang w:val="en-ZA" w:eastAsia="en-ZA"/>
        </w:rPr>
      </w:pPr>
      <w:r w:rsidRPr="005F1A20">
        <w:rPr>
          <w:rFonts w:cs="Tahoma"/>
          <w:b/>
          <w:lang w:val="en-ZA" w:eastAsia="en-ZA"/>
        </w:rPr>
        <w:t>H</w:t>
      </w:r>
      <w:r w:rsidRPr="008F0A04">
        <w:rPr>
          <w:rFonts w:cs="Tahoma"/>
          <w:b/>
          <w:lang w:val="en-ZA" w:eastAsia="en-ZA"/>
        </w:rPr>
        <w:t xml:space="preserve">umpback whale modelling - how best to handle </w:t>
      </w:r>
      <w:proofErr w:type="spellStart"/>
      <w:r w:rsidRPr="008F0A04">
        <w:rPr>
          <w:rFonts w:cs="Tahoma"/>
          <w:b/>
          <w:lang w:val="en-ZA" w:eastAsia="en-ZA"/>
        </w:rPr>
        <w:t>Borel</w:t>
      </w:r>
      <w:proofErr w:type="spellEnd"/>
      <w:r w:rsidRPr="008F0A04">
        <w:rPr>
          <w:rFonts w:cs="Tahoma"/>
          <w:b/>
          <w:lang w:val="en-ZA" w:eastAsia="en-ZA"/>
        </w:rPr>
        <w:t xml:space="preserve"> paradox problems</w:t>
      </w:r>
    </w:p>
    <w:p w:rsidR="00A06DC4" w:rsidRDefault="00A06DC4" w:rsidP="00A06DC4">
      <w:pPr>
        <w:spacing w:after="0" w:line="240" w:lineRule="auto"/>
        <w:rPr>
          <w:rFonts w:cs="Tahoma"/>
          <w:b/>
          <w:lang w:val="en-ZA" w:eastAsia="en-ZA"/>
        </w:rPr>
      </w:pPr>
    </w:p>
    <w:p w:rsidR="00A06DC4" w:rsidRPr="00301940" w:rsidRDefault="00A06DC4" w:rsidP="00A06DC4">
      <w:pPr>
        <w:pStyle w:val="ListParagraph"/>
        <w:numPr>
          <w:ilvl w:val="0"/>
          <w:numId w:val="10"/>
        </w:numPr>
        <w:spacing w:after="0" w:line="240" w:lineRule="auto"/>
        <w:rPr>
          <w:rFonts w:cs="Tahoma"/>
          <w:b/>
          <w:lang w:val="en-ZA" w:eastAsia="en-ZA"/>
        </w:rPr>
      </w:pPr>
      <w:r>
        <w:rPr>
          <w:rFonts w:cs="Tahoma"/>
          <w:lang w:val="en-ZA" w:eastAsia="en-ZA"/>
        </w:rPr>
        <w:t xml:space="preserve">Recently specified models for the </w:t>
      </w:r>
      <w:proofErr w:type="gramStart"/>
      <w:r>
        <w:rPr>
          <w:rFonts w:cs="Tahoma"/>
          <w:lang w:val="en-ZA" w:eastAsia="en-ZA"/>
        </w:rPr>
        <w:t>west</w:t>
      </w:r>
      <w:proofErr w:type="gramEnd"/>
      <w:r>
        <w:rPr>
          <w:rFonts w:cs="Tahoma"/>
          <w:lang w:val="en-ZA" w:eastAsia="en-ZA"/>
        </w:rPr>
        <w:t xml:space="preserve"> African humpback stock complex are hitting genetic constraints on minimum population abundance; how are priors on biological parameters best sampled to deal with the resultant instance of </w:t>
      </w:r>
      <w:proofErr w:type="spellStart"/>
      <w:r>
        <w:rPr>
          <w:rFonts w:cs="Tahoma"/>
          <w:lang w:val="en-ZA" w:eastAsia="en-ZA"/>
        </w:rPr>
        <w:t>Borel’s</w:t>
      </w:r>
      <w:proofErr w:type="spellEnd"/>
      <w:r>
        <w:rPr>
          <w:rFonts w:cs="Tahoma"/>
          <w:lang w:val="en-ZA" w:eastAsia="en-ZA"/>
        </w:rPr>
        <w:t xml:space="preserve"> paradox?</w:t>
      </w:r>
    </w:p>
    <w:p w:rsidR="00A06DC4" w:rsidRDefault="00A06DC4" w:rsidP="00A06DC4">
      <w:pPr>
        <w:spacing w:after="0" w:line="240" w:lineRule="auto"/>
        <w:rPr>
          <w:rFonts w:cs="Tahoma"/>
          <w:b/>
          <w:lang w:val="en-ZA" w:eastAsia="en-ZA"/>
        </w:rPr>
      </w:pPr>
    </w:p>
    <w:p w:rsidR="00A06DC4" w:rsidRPr="008F0A04" w:rsidRDefault="00A06DC4" w:rsidP="00A06DC4">
      <w:pPr>
        <w:spacing w:after="0" w:line="240" w:lineRule="auto"/>
        <w:rPr>
          <w:rFonts w:cs="Tahoma"/>
          <w:b/>
          <w:lang w:val="en-ZA" w:eastAsia="en-ZA"/>
        </w:rPr>
      </w:pPr>
    </w:p>
    <w:p w:rsidR="00A06DC4" w:rsidRPr="008F0A04" w:rsidRDefault="00A06DC4" w:rsidP="00A06DC4">
      <w:pPr>
        <w:spacing w:after="0" w:line="240" w:lineRule="auto"/>
        <w:rPr>
          <w:rFonts w:cs="Tahoma"/>
          <w:b/>
          <w:lang w:val="en-ZA" w:eastAsia="en-ZA"/>
        </w:rPr>
      </w:pPr>
      <w:r w:rsidRPr="005F1A20">
        <w:rPr>
          <w:rFonts w:cs="Tahoma"/>
          <w:b/>
          <w:lang w:val="en-ZA" w:eastAsia="en-ZA"/>
        </w:rPr>
        <w:t>E</w:t>
      </w:r>
      <w:r w:rsidRPr="008F0A04">
        <w:rPr>
          <w:rFonts w:cs="Tahoma"/>
          <w:b/>
          <w:lang w:val="en-ZA" w:eastAsia="en-ZA"/>
        </w:rPr>
        <w:t xml:space="preserve">stimator robustness to account for the impact of year-dependent selectivity variations on catchability q </w:t>
      </w:r>
    </w:p>
    <w:p w:rsidR="00A06DC4" w:rsidRDefault="00A06DC4" w:rsidP="00A06DC4">
      <w:pPr>
        <w:spacing w:after="0" w:line="240" w:lineRule="auto"/>
        <w:rPr>
          <w:rFonts w:cs="Tahoma"/>
          <w:lang w:val="en-ZA" w:eastAsia="en-ZA"/>
        </w:rPr>
      </w:pPr>
    </w:p>
    <w:p w:rsidR="00A06DC4" w:rsidRDefault="00A06DC4" w:rsidP="00A06DC4">
      <w:pPr>
        <w:pStyle w:val="ListParagraph"/>
        <w:numPr>
          <w:ilvl w:val="0"/>
          <w:numId w:val="10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How might the “spatial” operating model proposed to lead to apparent temporal changes in selectivity be improved?</w:t>
      </w:r>
    </w:p>
    <w:p w:rsidR="00A06DC4" w:rsidRPr="00301940" w:rsidRDefault="00A06DC4" w:rsidP="00A06DC4">
      <w:pPr>
        <w:pStyle w:val="ListParagraph"/>
        <w:numPr>
          <w:ilvl w:val="0"/>
          <w:numId w:val="10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What are the most appropriate performance statistics to consider in comparing the performance of alternative estimators for standardising for q?</w:t>
      </w:r>
    </w:p>
    <w:p w:rsidR="006D1D89" w:rsidRPr="006D1D89" w:rsidRDefault="006D1D89" w:rsidP="006D1D89">
      <w:pPr>
        <w:pStyle w:val="ListParagraph"/>
        <w:rPr>
          <w:lang w:val="en-ZA"/>
        </w:rPr>
      </w:pPr>
    </w:p>
    <w:sectPr w:rsidR="006D1D89" w:rsidRPr="006D1D89" w:rsidSect="008022B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62B" w:rsidRDefault="00B4362B" w:rsidP="00B81C68">
      <w:pPr>
        <w:spacing w:after="0" w:line="240" w:lineRule="auto"/>
      </w:pPr>
      <w:r>
        <w:separator/>
      </w:r>
    </w:p>
  </w:endnote>
  <w:endnote w:type="continuationSeparator" w:id="0">
    <w:p w:rsidR="00B4362B" w:rsidRDefault="00B4362B" w:rsidP="00B8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62B" w:rsidRDefault="00B4362B" w:rsidP="00B81C68">
      <w:pPr>
        <w:spacing w:after="0" w:line="240" w:lineRule="auto"/>
      </w:pPr>
      <w:r>
        <w:separator/>
      </w:r>
    </w:p>
  </w:footnote>
  <w:footnote w:type="continuationSeparator" w:id="0">
    <w:p w:rsidR="00B4362B" w:rsidRDefault="00B4362B" w:rsidP="00B8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68" w:rsidRPr="00B81C68" w:rsidRDefault="00B81C68">
    <w:pPr>
      <w:pStyle w:val="Header"/>
      <w:rPr>
        <w:lang w:val="en-ZA"/>
      </w:rPr>
    </w:pPr>
    <w:r>
      <w:rPr>
        <w:lang w:val="en-ZA"/>
      </w:rPr>
      <w:tab/>
    </w:r>
    <w:r>
      <w:rPr>
        <w:lang w:val="en-ZA"/>
      </w:rPr>
      <w:tab/>
    </w:r>
    <w:r w:rsidR="002D59CB">
      <w:rPr>
        <w:lang w:val="en-ZA"/>
      </w:rPr>
      <w:t xml:space="preserve">MARAM </w:t>
    </w:r>
    <w:r>
      <w:rPr>
        <w:lang w:val="en-ZA"/>
      </w:rPr>
      <w:t>IWS/DEC10/</w:t>
    </w:r>
    <w:r w:rsidR="00A06DC4">
      <w:rPr>
        <w:lang w:val="en-ZA"/>
      </w:rPr>
      <w:t>MISC</w:t>
    </w:r>
    <w:r>
      <w:rPr>
        <w:lang w:val="en-ZA"/>
      </w:rPr>
      <w:t>/P</w:t>
    </w:r>
    <w:r w:rsidR="00A06DC4">
      <w:rPr>
        <w:lang w:val="en-ZA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70F2"/>
    <w:multiLevelType w:val="hybridMultilevel"/>
    <w:tmpl w:val="A6BC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60A85"/>
    <w:multiLevelType w:val="hybridMultilevel"/>
    <w:tmpl w:val="9F98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94B7E"/>
    <w:multiLevelType w:val="hybridMultilevel"/>
    <w:tmpl w:val="AC00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29CA"/>
    <w:multiLevelType w:val="hybridMultilevel"/>
    <w:tmpl w:val="E1A6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A691E"/>
    <w:multiLevelType w:val="hybridMultilevel"/>
    <w:tmpl w:val="CB5C0B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6C45C8"/>
    <w:multiLevelType w:val="hybridMultilevel"/>
    <w:tmpl w:val="BBE01A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173FA"/>
    <w:multiLevelType w:val="hybridMultilevel"/>
    <w:tmpl w:val="103A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2629D"/>
    <w:multiLevelType w:val="hybridMultilevel"/>
    <w:tmpl w:val="33C698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30DB9"/>
    <w:multiLevelType w:val="hybridMultilevel"/>
    <w:tmpl w:val="44AA7E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C406C"/>
    <w:multiLevelType w:val="hybridMultilevel"/>
    <w:tmpl w:val="4D869D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D89"/>
    <w:rsid w:val="00075151"/>
    <w:rsid w:val="001A6032"/>
    <w:rsid w:val="002D59CB"/>
    <w:rsid w:val="003139F4"/>
    <w:rsid w:val="00370104"/>
    <w:rsid w:val="003C3683"/>
    <w:rsid w:val="00424657"/>
    <w:rsid w:val="00495E50"/>
    <w:rsid w:val="004C1345"/>
    <w:rsid w:val="004C3018"/>
    <w:rsid w:val="004C7B53"/>
    <w:rsid w:val="005509FA"/>
    <w:rsid w:val="00595D8D"/>
    <w:rsid w:val="005F7397"/>
    <w:rsid w:val="00600AD9"/>
    <w:rsid w:val="006A5D12"/>
    <w:rsid w:val="006D1D89"/>
    <w:rsid w:val="0075146B"/>
    <w:rsid w:val="007563D5"/>
    <w:rsid w:val="0077094C"/>
    <w:rsid w:val="007B4263"/>
    <w:rsid w:val="008022BE"/>
    <w:rsid w:val="0099039D"/>
    <w:rsid w:val="00A06DC4"/>
    <w:rsid w:val="00B4362B"/>
    <w:rsid w:val="00B81C68"/>
    <w:rsid w:val="00EF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1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C68"/>
  </w:style>
  <w:style w:type="paragraph" w:styleId="Footer">
    <w:name w:val="footer"/>
    <w:basedOn w:val="Normal"/>
    <w:link w:val="FooterChar"/>
    <w:uiPriority w:val="99"/>
    <w:semiHidden/>
    <w:unhideWhenUsed/>
    <w:rsid w:val="00B8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1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Win User</dc:creator>
  <cp:keywords/>
  <dc:description/>
  <cp:lastModifiedBy>New Win User</cp:lastModifiedBy>
  <cp:revision>7</cp:revision>
  <dcterms:created xsi:type="dcterms:W3CDTF">2010-11-27T14:00:00Z</dcterms:created>
  <dcterms:modified xsi:type="dcterms:W3CDTF">2010-11-27T14:09:00Z</dcterms:modified>
</cp:coreProperties>
</file>