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19" w:rsidRPr="006D1D89" w:rsidRDefault="006D1D89" w:rsidP="006D1D89">
      <w:pPr>
        <w:jc w:val="center"/>
        <w:rPr>
          <w:b/>
          <w:sz w:val="28"/>
          <w:szCs w:val="28"/>
          <w:lang w:val="en-ZA"/>
        </w:rPr>
      </w:pPr>
      <w:r w:rsidRPr="006D1D89">
        <w:rPr>
          <w:b/>
          <w:sz w:val="28"/>
          <w:szCs w:val="28"/>
          <w:lang w:val="en-ZA"/>
        </w:rPr>
        <w:t>Key Issues for West Coast rock lobster to be discussed at International Workshop</w:t>
      </w:r>
    </w:p>
    <w:p w:rsidR="006D1D89" w:rsidRDefault="006D1D89" w:rsidP="006D1D89">
      <w:pPr>
        <w:jc w:val="center"/>
        <w:rPr>
          <w:lang w:val="en-ZA"/>
        </w:rPr>
      </w:pPr>
    </w:p>
    <w:p w:rsidR="006D1D89" w:rsidRDefault="006D1D89" w:rsidP="006D1D89">
      <w:pPr>
        <w:jc w:val="center"/>
        <w:rPr>
          <w:lang w:val="en-ZA"/>
        </w:rPr>
      </w:pPr>
      <w:r>
        <w:rPr>
          <w:lang w:val="en-ZA"/>
        </w:rPr>
        <w:t>S.J. Johnston and D.S. Butterworth</w:t>
      </w:r>
    </w:p>
    <w:p w:rsidR="006D1D89" w:rsidRDefault="006D1D89">
      <w:pPr>
        <w:rPr>
          <w:lang w:val="en-ZA"/>
        </w:rPr>
      </w:pPr>
    </w:p>
    <w:p w:rsidR="00595D8D" w:rsidRPr="006D1D89" w:rsidRDefault="00595D8D" w:rsidP="00595D8D">
      <w:pPr>
        <w:rPr>
          <w:b/>
          <w:lang w:val="en-ZA"/>
        </w:rPr>
      </w:pPr>
      <w:r w:rsidRPr="006D1D89">
        <w:rPr>
          <w:b/>
          <w:lang w:val="en-ZA"/>
        </w:rPr>
        <w:t>Updated Assessments</w:t>
      </w:r>
      <w:r>
        <w:rPr>
          <w:b/>
          <w:lang w:val="en-ZA"/>
        </w:rPr>
        <w:t xml:space="preserve"> and Projections (A sessions)</w:t>
      </w:r>
    </w:p>
    <w:p w:rsidR="00595D8D" w:rsidRDefault="00595D8D" w:rsidP="00595D8D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>How do these compare with previous assessments?</w:t>
      </w:r>
    </w:p>
    <w:p w:rsidR="00595D8D" w:rsidRDefault="00595D8D" w:rsidP="00595D8D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>Selectivity functions – are these acceptable?</w:t>
      </w:r>
    </w:p>
    <w:p w:rsidR="00595D8D" w:rsidRDefault="00595D8D" w:rsidP="00595D8D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>What are the key robustness tests to conduct?</w:t>
      </w:r>
    </w:p>
    <w:p w:rsidR="00595D8D" w:rsidRDefault="00595D8D" w:rsidP="00595D8D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>Assumptions for projecting into the future:</w:t>
      </w:r>
    </w:p>
    <w:p w:rsidR="00595D8D" w:rsidRDefault="00595D8D" w:rsidP="00595D8D">
      <w:pPr>
        <w:pStyle w:val="ListParagraph"/>
        <w:numPr>
          <w:ilvl w:val="0"/>
          <w:numId w:val="5"/>
        </w:numPr>
        <w:rPr>
          <w:lang w:val="en-ZA"/>
        </w:rPr>
      </w:pPr>
      <w:r>
        <w:rPr>
          <w:lang w:val="en-ZA"/>
        </w:rPr>
        <w:t>Somatic growth (is a future increase still plausible?)</w:t>
      </w:r>
    </w:p>
    <w:p w:rsidR="00595D8D" w:rsidRDefault="00595D8D" w:rsidP="00595D8D">
      <w:pPr>
        <w:pStyle w:val="ListParagraph"/>
        <w:numPr>
          <w:ilvl w:val="0"/>
          <w:numId w:val="5"/>
        </w:numPr>
        <w:rPr>
          <w:lang w:val="en-ZA"/>
        </w:rPr>
      </w:pPr>
      <w:r>
        <w:rPr>
          <w:lang w:val="en-ZA"/>
        </w:rPr>
        <w:t>Recruitment</w:t>
      </w:r>
    </w:p>
    <w:p w:rsidR="00595D8D" w:rsidRPr="006A5D12" w:rsidRDefault="00595D8D" w:rsidP="00595D8D">
      <w:pPr>
        <w:pStyle w:val="ListParagraph"/>
        <w:numPr>
          <w:ilvl w:val="0"/>
          <w:numId w:val="6"/>
        </w:numPr>
        <w:rPr>
          <w:lang w:val="en-ZA"/>
        </w:rPr>
      </w:pPr>
      <w:r>
        <w:rPr>
          <w:lang w:val="en-ZA"/>
        </w:rPr>
        <w:t>What are key focus areas for future research?</w:t>
      </w:r>
    </w:p>
    <w:p w:rsidR="00595D8D" w:rsidRPr="006D1D89" w:rsidRDefault="00595D8D" w:rsidP="00595D8D">
      <w:pPr>
        <w:pStyle w:val="ListParagraph"/>
        <w:rPr>
          <w:lang w:val="en-ZA"/>
        </w:rPr>
      </w:pPr>
    </w:p>
    <w:p w:rsidR="00595D8D" w:rsidRPr="006D1D89" w:rsidRDefault="00595D8D" w:rsidP="00595D8D">
      <w:pPr>
        <w:rPr>
          <w:b/>
          <w:lang w:val="en-ZA"/>
        </w:rPr>
      </w:pPr>
      <w:r w:rsidRPr="006D1D89">
        <w:rPr>
          <w:b/>
          <w:lang w:val="en-ZA"/>
        </w:rPr>
        <w:t>OMP development</w:t>
      </w:r>
      <w:r>
        <w:rPr>
          <w:b/>
          <w:lang w:val="en-ZA"/>
        </w:rPr>
        <w:t xml:space="preserve"> (A and B sessions)</w:t>
      </w:r>
    </w:p>
    <w:p w:rsidR="00595D8D" w:rsidRDefault="00595D8D" w:rsidP="00595D8D">
      <w:pPr>
        <w:pStyle w:val="ListParagraph"/>
        <w:numPr>
          <w:ilvl w:val="0"/>
          <w:numId w:val="2"/>
        </w:numPr>
        <w:rPr>
          <w:lang w:val="en-ZA"/>
        </w:rPr>
      </w:pPr>
      <w:r>
        <w:rPr>
          <w:lang w:val="en-ZA"/>
        </w:rPr>
        <w:t>Summary of past OMPs and management targets</w:t>
      </w:r>
    </w:p>
    <w:p w:rsidR="00595D8D" w:rsidRDefault="00595D8D" w:rsidP="00595D8D">
      <w:pPr>
        <w:pStyle w:val="ListParagraph"/>
        <w:numPr>
          <w:ilvl w:val="0"/>
          <w:numId w:val="2"/>
        </w:numPr>
        <w:rPr>
          <w:lang w:val="en-ZA"/>
        </w:rPr>
      </w:pPr>
      <w:r>
        <w:rPr>
          <w:lang w:val="en-ZA"/>
        </w:rPr>
        <w:t>Where are we now w.r.t. resource recovery levels</w:t>
      </w:r>
    </w:p>
    <w:p w:rsidR="00595D8D" w:rsidRDefault="00595D8D" w:rsidP="00595D8D">
      <w:pPr>
        <w:pStyle w:val="ListParagraph"/>
        <w:numPr>
          <w:ilvl w:val="0"/>
          <w:numId w:val="2"/>
        </w:numPr>
        <w:rPr>
          <w:lang w:val="en-ZA"/>
        </w:rPr>
      </w:pPr>
      <w:r>
        <w:rPr>
          <w:lang w:val="en-ZA"/>
        </w:rPr>
        <w:t>Where do we want to go – what are appropriate management targets?</w:t>
      </w:r>
    </w:p>
    <w:p w:rsidR="00595D8D" w:rsidRPr="006D1D89" w:rsidRDefault="00595D8D" w:rsidP="00595D8D">
      <w:pPr>
        <w:pStyle w:val="ListParagraph"/>
        <w:numPr>
          <w:ilvl w:val="0"/>
          <w:numId w:val="2"/>
        </w:numPr>
        <w:rPr>
          <w:lang w:val="en-ZA"/>
        </w:rPr>
      </w:pPr>
      <w:r w:rsidRPr="006D1D89">
        <w:rPr>
          <w:lang w:val="en-ZA"/>
        </w:rPr>
        <w:t xml:space="preserve">How should OMP take implementation error </w:t>
      </w:r>
      <w:r>
        <w:rPr>
          <w:lang w:val="en-ZA"/>
        </w:rPr>
        <w:t xml:space="preserve">(particularly as regards takes in sectors effectively under effort control, and for which the resource monitoring data are of poorer quality) </w:t>
      </w:r>
      <w:r w:rsidRPr="006D1D89">
        <w:rPr>
          <w:lang w:val="en-ZA"/>
        </w:rPr>
        <w:t>into account?</w:t>
      </w:r>
    </w:p>
    <w:p w:rsidR="00595D8D" w:rsidRPr="006D1D89" w:rsidRDefault="00595D8D" w:rsidP="00595D8D">
      <w:pPr>
        <w:pStyle w:val="ListParagraph"/>
        <w:numPr>
          <w:ilvl w:val="0"/>
          <w:numId w:val="2"/>
        </w:numPr>
        <w:rPr>
          <w:lang w:val="en-ZA"/>
        </w:rPr>
      </w:pPr>
      <w:r>
        <w:rPr>
          <w:lang w:val="en-ZA"/>
        </w:rPr>
        <w:t>Should a model-based OMP be retained, or move to an empirical OMP? If the latter, should estimates of recent catches be included?</w:t>
      </w:r>
    </w:p>
    <w:p w:rsidR="00595D8D" w:rsidRDefault="00595D8D" w:rsidP="00595D8D">
      <w:pPr>
        <w:rPr>
          <w:b/>
          <w:lang w:val="en-ZA"/>
        </w:rPr>
      </w:pPr>
    </w:p>
    <w:p w:rsidR="00595D8D" w:rsidRPr="006D1D89" w:rsidRDefault="00595D8D" w:rsidP="00595D8D">
      <w:pPr>
        <w:rPr>
          <w:b/>
          <w:lang w:val="en-ZA"/>
        </w:rPr>
      </w:pPr>
      <w:r w:rsidRPr="006D1D89">
        <w:rPr>
          <w:b/>
          <w:lang w:val="en-ZA"/>
        </w:rPr>
        <w:t>Management Related Issues</w:t>
      </w:r>
      <w:r>
        <w:rPr>
          <w:b/>
          <w:lang w:val="en-ZA"/>
        </w:rPr>
        <w:t xml:space="preserve"> (B sessions)</w:t>
      </w:r>
    </w:p>
    <w:p w:rsidR="00595D8D" w:rsidRPr="006D1D89" w:rsidRDefault="00595D8D" w:rsidP="00595D8D">
      <w:pPr>
        <w:pStyle w:val="ListParagraph"/>
        <w:numPr>
          <w:ilvl w:val="0"/>
          <w:numId w:val="4"/>
        </w:numPr>
        <w:rPr>
          <w:lang w:val="en-ZA"/>
        </w:rPr>
      </w:pPr>
      <w:r w:rsidRPr="006D1D89">
        <w:rPr>
          <w:lang w:val="en-ZA"/>
        </w:rPr>
        <w:t>Should we continue to manage at a spatial level?</w:t>
      </w:r>
    </w:p>
    <w:p w:rsidR="00595D8D" w:rsidRPr="006D1D89" w:rsidRDefault="00595D8D" w:rsidP="00595D8D">
      <w:pPr>
        <w:pStyle w:val="ListParagraph"/>
        <w:numPr>
          <w:ilvl w:val="0"/>
          <w:numId w:val="4"/>
        </w:numPr>
        <w:rPr>
          <w:lang w:val="en-ZA"/>
        </w:rPr>
      </w:pPr>
      <w:r w:rsidRPr="006D1D89">
        <w:rPr>
          <w:lang w:val="en-ZA"/>
        </w:rPr>
        <w:t>Should OMP continue to split global TAC not only into five super-areas, but also into different user groups? Pros and Cons.</w:t>
      </w:r>
    </w:p>
    <w:p w:rsidR="00595D8D" w:rsidRDefault="00595D8D" w:rsidP="00595D8D">
      <w:pPr>
        <w:pStyle w:val="ListParagraph"/>
        <w:numPr>
          <w:ilvl w:val="0"/>
          <w:numId w:val="4"/>
        </w:numPr>
        <w:rPr>
          <w:lang w:val="en-ZA"/>
        </w:rPr>
      </w:pPr>
      <w:r>
        <w:rPr>
          <w:lang w:val="en-ZA"/>
        </w:rPr>
        <w:t>How might the</w:t>
      </w:r>
      <w:r w:rsidRPr="006D1D89">
        <w:rPr>
          <w:lang w:val="en-ZA"/>
        </w:rPr>
        <w:t xml:space="preserve"> OMP be adjusted to provide more flexibility</w:t>
      </w:r>
      <w:r>
        <w:rPr>
          <w:lang w:val="en-ZA"/>
        </w:rPr>
        <w:t>, and what would be the associated “costs”</w:t>
      </w:r>
      <w:r w:rsidRPr="006D1D89">
        <w:rPr>
          <w:lang w:val="en-ZA"/>
        </w:rPr>
        <w:t>?</w:t>
      </w:r>
    </w:p>
    <w:p w:rsidR="006D1D89" w:rsidRPr="006D1D89" w:rsidRDefault="006D1D89" w:rsidP="006D1D89">
      <w:pPr>
        <w:pStyle w:val="ListParagraph"/>
        <w:rPr>
          <w:lang w:val="en-ZA"/>
        </w:rPr>
      </w:pPr>
    </w:p>
    <w:sectPr w:rsidR="006D1D89" w:rsidRPr="006D1D89" w:rsidSect="008022B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DFA" w:rsidRDefault="008E5DFA" w:rsidP="00B81C68">
      <w:pPr>
        <w:spacing w:after="0" w:line="240" w:lineRule="auto"/>
      </w:pPr>
      <w:r>
        <w:separator/>
      </w:r>
    </w:p>
  </w:endnote>
  <w:endnote w:type="continuationSeparator" w:id="1">
    <w:p w:rsidR="008E5DFA" w:rsidRDefault="008E5DFA" w:rsidP="00B8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DFA" w:rsidRDefault="008E5DFA" w:rsidP="00B81C68">
      <w:pPr>
        <w:spacing w:after="0" w:line="240" w:lineRule="auto"/>
      </w:pPr>
      <w:r>
        <w:separator/>
      </w:r>
    </w:p>
  </w:footnote>
  <w:footnote w:type="continuationSeparator" w:id="1">
    <w:p w:rsidR="008E5DFA" w:rsidRDefault="008E5DFA" w:rsidP="00B8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68" w:rsidRPr="00B81C68" w:rsidRDefault="00B81C68">
    <w:pPr>
      <w:pStyle w:val="Header"/>
      <w:rPr>
        <w:lang w:val="en-ZA"/>
      </w:rPr>
    </w:pPr>
    <w:r>
      <w:rPr>
        <w:lang w:val="en-ZA"/>
      </w:rPr>
      <w:tab/>
    </w:r>
    <w:r>
      <w:rPr>
        <w:lang w:val="en-ZA"/>
      </w:rPr>
      <w:tab/>
    </w:r>
    <w:r w:rsidR="002D59CB">
      <w:rPr>
        <w:lang w:val="en-ZA"/>
      </w:rPr>
      <w:t xml:space="preserve">MARAM </w:t>
    </w:r>
    <w:r>
      <w:rPr>
        <w:lang w:val="en-ZA"/>
      </w:rPr>
      <w:t>IWS/DEC10/WCRLA/P6</w:t>
    </w:r>
    <w:r w:rsidR="002F2157">
      <w:rPr>
        <w:lang w:val="en-ZA"/>
      </w:rPr>
      <w:t xml:space="preserve"> (revised)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70F2"/>
    <w:multiLevelType w:val="hybridMultilevel"/>
    <w:tmpl w:val="A6BC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60A85"/>
    <w:multiLevelType w:val="hybridMultilevel"/>
    <w:tmpl w:val="9F98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94B7E"/>
    <w:multiLevelType w:val="hybridMultilevel"/>
    <w:tmpl w:val="AC00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F29CA"/>
    <w:multiLevelType w:val="hybridMultilevel"/>
    <w:tmpl w:val="E1A6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A691E"/>
    <w:multiLevelType w:val="hybridMultilevel"/>
    <w:tmpl w:val="CB5C0B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71173FA"/>
    <w:multiLevelType w:val="hybridMultilevel"/>
    <w:tmpl w:val="103A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1D89"/>
    <w:rsid w:val="00075151"/>
    <w:rsid w:val="001B6C8A"/>
    <w:rsid w:val="002D59CB"/>
    <w:rsid w:val="002F2157"/>
    <w:rsid w:val="003C3683"/>
    <w:rsid w:val="00424657"/>
    <w:rsid w:val="00595D8D"/>
    <w:rsid w:val="005F7397"/>
    <w:rsid w:val="00600AD9"/>
    <w:rsid w:val="006A5D12"/>
    <w:rsid w:val="006D1D89"/>
    <w:rsid w:val="0075146B"/>
    <w:rsid w:val="007563D5"/>
    <w:rsid w:val="008022BE"/>
    <w:rsid w:val="008E5DFA"/>
    <w:rsid w:val="0099039D"/>
    <w:rsid w:val="00B4362B"/>
    <w:rsid w:val="00B81C68"/>
    <w:rsid w:val="00EF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1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8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C68"/>
  </w:style>
  <w:style w:type="paragraph" w:styleId="Footer">
    <w:name w:val="footer"/>
    <w:basedOn w:val="Normal"/>
    <w:link w:val="FooterChar"/>
    <w:uiPriority w:val="99"/>
    <w:semiHidden/>
    <w:unhideWhenUsed/>
    <w:rsid w:val="00B8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1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Win User</dc:creator>
  <cp:keywords/>
  <dc:description/>
  <cp:lastModifiedBy> </cp:lastModifiedBy>
  <cp:revision>6</cp:revision>
  <dcterms:created xsi:type="dcterms:W3CDTF">2010-11-17T07:29:00Z</dcterms:created>
  <dcterms:modified xsi:type="dcterms:W3CDTF">2010-12-03T10:28:00Z</dcterms:modified>
</cp:coreProperties>
</file>